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ED" w:rsidRPr="00390868" w:rsidRDefault="007F3DED" w:rsidP="007F3DED">
      <w:pPr>
        <w:widowControl w:val="0"/>
        <w:suppressAutoHyphens/>
        <w:spacing w:after="0" w:line="240" w:lineRule="auto"/>
        <w:ind w:firstLine="5387"/>
        <w:rPr>
          <w:rFonts w:ascii="Arial" w:eastAsia="SimSun" w:hAnsi="Arial" w:cs="Arial"/>
          <w:sz w:val="20"/>
          <w:szCs w:val="20"/>
          <w:lang w:eastAsia="zh-CN"/>
        </w:rPr>
      </w:pPr>
      <w:r w:rsidRPr="00390868">
        <w:rPr>
          <w:rFonts w:ascii="Arial" w:eastAsia="SimSun" w:hAnsi="Arial" w:cs="Arial"/>
          <w:sz w:val="20"/>
          <w:szCs w:val="20"/>
          <w:lang w:eastAsia="zh-CN"/>
        </w:rPr>
        <w:t xml:space="preserve">Приложение </w:t>
      </w:r>
    </w:p>
    <w:p w:rsidR="007F3DED" w:rsidRPr="00390868" w:rsidRDefault="007F3DED" w:rsidP="007F3DED">
      <w:pPr>
        <w:widowControl w:val="0"/>
        <w:suppressAutoHyphens/>
        <w:spacing w:after="0" w:line="240" w:lineRule="auto"/>
        <w:ind w:firstLine="5387"/>
        <w:rPr>
          <w:rFonts w:ascii="Arial" w:eastAsia="SimSun" w:hAnsi="Arial" w:cs="Arial"/>
          <w:sz w:val="20"/>
          <w:szCs w:val="20"/>
          <w:lang w:eastAsia="zh-CN"/>
        </w:rPr>
      </w:pPr>
      <w:r w:rsidRPr="00390868">
        <w:rPr>
          <w:rFonts w:ascii="Arial" w:eastAsia="SimSun" w:hAnsi="Arial" w:cs="Arial"/>
          <w:sz w:val="20"/>
          <w:szCs w:val="20"/>
          <w:lang w:eastAsia="zh-CN"/>
        </w:rPr>
        <w:t xml:space="preserve">к решению Орловского городского </w:t>
      </w:r>
    </w:p>
    <w:p w:rsidR="007F3DED" w:rsidRPr="00390868" w:rsidRDefault="007F3DED" w:rsidP="007F3DED">
      <w:pPr>
        <w:widowControl w:val="0"/>
        <w:suppressAutoHyphens/>
        <w:spacing w:after="0" w:line="240" w:lineRule="auto"/>
        <w:ind w:firstLine="5387"/>
        <w:rPr>
          <w:rFonts w:ascii="Arial" w:eastAsia="SimSun" w:hAnsi="Arial" w:cs="Arial"/>
          <w:sz w:val="20"/>
          <w:szCs w:val="20"/>
          <w:lang w:eastAsia="zh-CN"/>
        </w:rPr>
      </w:pPr>
      <w:r w:rsidRPr="00390868">
        <w:rPr>
          <w:rFonts w:ascii="Arial" w:eastAsia="SimSun" w:hAnsi="Arial" w:cs="Arial"/>
          <w:sz w:val="20"/>
          <w:szCs w:val="20"/>
          <w:lang w:eastAsia="zh-CN"/>
        </w:rPr>
        <w:t>Совета народных депутатов №</w:t>
      </w:r>
      <w:r>
        <w:rPr>
          <w:rFonts w:ascii="Arial" w:eastAsia="SimSun" w:hAnsi="Arial" w:cs="Arial"/>
          <w:sz w:val="20"/>
          <w:szCs w:val="20"/>
          <w:lang w:eastAsia="zh-CN"/>
        </w:rPr>
        <w:t>35/0545</w:t>
      </w:r>
    </w:p>
    <w:p w:rsidR="007F3DED" w:rsidRPr="00390868" w:rsidRDefault="007F3DED" w:rsidP="007F3DED">
      <w:pPr>
        <w:widowControl w:val="0"/>
        <w:suppressAutoHyphens/>
        <w:spacing w:after="0" w:line="240" w:lineRule="auto"/>
        <w:ind w:firstLine="5387"/>
        <w:rPr>
          <w:rFonts w:ascii="Arial" w:eastAsia="SimSun" w:hAnsi="Arial" w:cs="Arial"/>
          <w:sz w:val="20"/>
          <w:szCs w:val="20"/>
          <w:lang w:eastAsia="zh-CN"/>
        </w:rPr>
      </w:pPr>
      <w:r w:rsidRPr="00390868">
        <w:rPr>
          <w:rFonts w:ascii="Arial" w:eastAsia="SimSun" w:hAnsi="Arial" w:cs="Arial"/>
          <w:sz w:val="20"/>
          <w:szCs w:val="20"/>
          <w:lang w:eastAsia="zh-CN"/>
        </w:rPr>
        <w:t>от «</w:t>
      </w:r>
      <w:r>
        <w:rPr>
          <w:rFonts w:ascii="Arial" w:eastAsia="SimSun" w:hAnsi="Arial" w:cs="Arial"/>
          <w:sz w:val="20"/>
          <w:szCs w:val="20"/>
          <w:lang w:eastAsia="zh-CN"/>
        </w:rPr>
        <w:t>27</w:t>
      </w:r>
      <w:r w:rsidRPr="00390868">
        <w:rPr>
          <w:rFonts w:ascii="Arial" w:eastAsia="SimSun" w:hAnsi="Arial" w:cs="Arial"/>
          <w:sz w:val="20"/>
          <w:szCs w:val="20"/>
          <w:lang w:eastAsia="zh-CN"/>
        </w:rPr>
        <w:t>»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января</w:t>
      </w:r>
      <w:r w:rsidRPr="00390868">
        <w:rPr>
          <w:rFonts w:ascii="Arial" w:eastAsia="SimSun" w:hAnsi="Arial" w:cs="Arial"/>
          <w:sz w:val="20"/>
          <w:szCs w:val="20"/>
          <w:lang w:eastAsia="zh-CN"/>
        </w:rPr>
        <w:t xml:space="preserve"> 2023 г.</w:t>
      </w:r>
    </w:p>
    <w:p w:rsidR="007F3DED" w:rsidRPr="00390868" w:rsidRDefault="007F3DED" w:rsidP="007F3DE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7F3DED" w:rsidRPr="00390868" w:rsidRDefault="007F3DED" w:rsidP="007F3DE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7F3DED" w:rsidRPr="00390868" w:rsidRDefault="007F3DED" w:rsidP="007F3DE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390868">
        <w:rPr>
          <w:rFonts w:ascii="Arial" w:eastAsia="SimSun" w:hAnsi="Arial" w:cs="Arial"/>
          <w:sz w:val="24"/>
          <w:szCs w:val="24"/>
          <w:lang w:eastAsia="zh-CN"/>
        </w:rPr>
        <w:t xml:space="preserve">Перечень </w:t>
      </w:r>
    </w:p>
    <w:p w:rsidR="007F3DED" w:rsidRPr="00390868" w:rsidRDefault="007F3DED" w:rsidP="007F3DE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390868">
        <w:rPr>
          <w:rFonts w:ascii="Arial" w:eastAsia="SimSun" w:hAnsi="Arial" w:cs="Arial"/>
          <w:sz w:val="24"/>
          <w:szCs w:val="24"/>
          <w:lang w:eastAsia="zh-CN"/>
        </w:rPr>
        <w:t xml:space="preserve">объектов, в отношении которых планируется </w:t>
      </w:r>
    </w:p>
    <w:p w:rsidR="007F3DED" w:rsidRPr="00390868" w:rsidRDefault="007F3DED" w:rsidP="007F3DE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390868">
        <w:rPr>
          <w:rFonts w:ascii="Arial" w:eastAsia="SimSun" w:hAnsi="Arial" w:cs="Arial"/>
          <w:sz w:val="24"/>
          <w:szCs w:val="24"/>
          <w:lang w:eastAsia="zh-CN"/>
        </w:rPr>
        <w:t>заключение концессионных соглашений</w:t>
      </w:r>
    </w:p>
    <w:p w:rsidR="007F3DED" w:rsidRPr="00390868" w:rsidRDefault="007F3DED" w:rsidP="007F3DED">
      <w:pPr>
        <w:widowControl w:val="0"/>
        <w:suppressAutoHyphens/>
        <w:spacing w:after="14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418"/>
        <w:gridCol w:w="2409"/>
      </w:tblGrid>
      <w:tr w:rsidR="007F3DED" w:rsidRPr="00390868" w:rsidTr="00232951">
        <w:tc>
          <w:tcPr>
            <w:tcW w:w="675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19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Наименование объекта</w:t>
            </w:r>
          </w:p>
        </w:tc>
        <w:tc>
          <w:tcPr>
            <w:tcW w:w="1984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8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spellStart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Предпола-гаемая</w:t>
            </w:r>
            <w:proofErr w:type="spellEnd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мощность объекта, Гкал/час</w:t>
            </w:r>
          </w:p>
        </w:tc>
        <w:tc>
          <w:tcPr>
            <w:tcW w:w="2409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Планируемая сфера применения объекта</w:t>
            </w:r>
          </w:p>
        </w:tc>
      </w:tr>
      <w:tr w:rsidR="007F3DED" w:rsidRPr="00390868" w:rsidTr="00232951">
        <w:tc>
          <w:tcPr>
            <w:tcW w:w="675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88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</w:tcPr>
          <w:p w:rsidR="007F3DED" w:rsidRPr="00390868" w:rsidRDefault="007F3DED" w:rsidP="0023295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Здание «Дом И.Л. Лобанова, в котором останавливался И.С. Тургенев», назначение: нежилое, количество этажей: 3-этажный (подземных этажей – 1), общая площадь 618,3 </w:t>
            </w:r>
            <w:proofErr w:type="spellStart"/>
            <w:proofErr w:type="gramStart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инвентарный номер 002:010740800;5992,  кадастровый номер: 57:25:0030718:52, </w:t>
            </w:r>
          </w:p>
          <w:p w:rsidR="007F3DED" w:rsidRPr="00390868" w:rsidRDefault="007F3DED" w:rsidP="0023295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адрес объекта: Российская Федерация, Орловская область, </w:t>
            </w:r>
            <w:proofErr w:type="spellStart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г.Орел</w:t>
            </w:r>
            <w:proofErr w:type="spellEnd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, ул. Старо-Московская, д. 55</w:t>
            </w:r>
          </w:p>
        </w:tc>
        <w:tc>
          <w:tcPr>
            <w:tcW w:w="1984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88" w:lineRule="auto"/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Реконструкция</w:t>
            </w:r>
          </w:p>
        </w:tc>
        <w:tc>
          <w:tcPr>
            <w:tcW w:w="1418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88" w:lineRule="auto"/>
              <w:jc w:val="center"/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409" w:type="dxa"/>
          </w:tcPr>
          <w:p w:rsidR="007F3DED" w:rsidRPr="00390868" w:rsidRDefault="007F3DED" w:rsidP="0023295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90868"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Объекты образования, культуры, спорта, объекты, используемые для организации отдыха граждан и туризма, иные объекты социально-культурного назначения</w:t>
            </w:r>
          </w:p>
        </w:tc>
      </w:tr>
      <w:tr w:rsidR="007F3DED" w:rsidRPr="00390868" w:rsidTr="00232951">
        <w:tc>
          <w:tcPr>
            <w:tcW w:w="675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88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9" w:type="dxa"/>
          </w:tcPr>
          <w:p w:rsidR="007F3DED" w:rsidRPr="00390868" w:rsidRDefault="007F3DED" w:rsidP="0023295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Подземный переход, количество этажей: 1 (подземный), общая площадь 968,4 </w:t>
            </w:r>
            <w:proofErr w:type="spellStart"/>
            <w:proofErr w:type="gramStart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инвентарный номер 54:401:002:010095660,  кадастровый номер: 57:25:0020708:54, </w:t>
            </w:r>
          </w:p>
          <w:p w:rsidR="007F3DED" w:rsidRPr="00390868" w:rsidRDefault="007F3DED" w:rsidP="0023295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адрес объекта: Российская Федерация, Орловская область, </w:t>
            </w:r>
            <w:proofErr w:type="spellStart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г.Орел</w:t>
            </w:r>
            <w:proofErr w:type="spellEnd"/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, пл. Автовокзальная</w:t>
            </w:r>
          </w:p>
        </w:tc>
        <w:tc>
          <w:tcPr>
            <w:tcW w:w="1984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88" w:lineRule="auto"/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390868">
              <w:rPr>
                <w:rFonts w:ascii="Arial" w:eastAsia="SimSun" w:hAnsi="Arial" w:cs="Arial"/>
                <w:sz w:val="24"/>
                <w:szCs w:val="24"/>
                <w:lang w:eastAsia="zh-CN"/>
              </w:rPr>
              <w:t>Реконструкция</w:t>
            </w:r>
          </w:p>
        </w:tc>
        <w:tc>
          <w:tcPr>
            <w:tcW w:w="1418" w:type="dxa"/>
          </w:tcPr>
          <w:p w:rsidR="007F3DED" w:rsidRPr="00390868" w:rsidRDefault="007F3DED" w:rsidP="00232951">
            <w:pPr>
              <w:widowControl w:val="0"/>
              <w:suppressAutoHyphens/>
              <w:spacing w:after="140" w:line="288" w:lineRule="auto"/>
              <w:jc w:val="center"/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409" w:type="dxa"/>
          </w:tcPr>
          <w:p w:rsidR="007F3DED" w:rsidRPr="00390868" w:rsidRDefault="007F3DED" w:rsidP="0023295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90868"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Автомобильные дороги или участки автомобильных дорог, защитные дорожные сооружения, искусственные дорожные сооружения, производственные объекты, то есть объекты, используемые при капитальном ремонте, ремонте, содержании автомобильных дорог, элементы </w:t>
            </w:r>
            <w:r w:rsidRPr="00390868"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обустройства автомобильных дорог (в том числе остановочные пункты), объекты, предназначенные для взимания платы (в том числе пункты взимания платы), объекты дорожного сервиса</w:t>
            </w:r>
          </w:p>
        </w:tc>
      </w:tr>
    </w:tbl>
    <w:p w:rsidR="005C43B1" w:rsidRDefault="005C43B1">
      <w:bookmarkStart w:id="0" w:name="_GoBack"/>
      <w:bookmarkEnd w:id="0"/>
    </w:p>
    <w:sectPr w:rsidR="005C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ED"/>
    <w:rsid w:val="005C43B1"/>
    <w:rsid w:val="007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42DEC-3729-4464-ADBD-023291B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2023-02-01T11:37:00Z</dcterms:created>
  <dcterms:modified xsi:type="dcterms:W3CDTF">2023-02-01T11:37:00Z</dcterms:modified>
</cp:coreProperties>
</file>